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76" w:rsidRPr="00AF47D1" w:rsidRDefault="00FA232F" w:rsidP="00FA232F">
      <w:pPr>
        <w:jc w:val="both"/>
        <w:rPr>
          <w:b/>
          <w:color w:val="C45911" w:themeColor="accent2" w:themeShade="BF"/>
          <w:sz w:val="32"/>
        </w:rPr>
      </w:pPr>
      <w:r w:rsidRPr="00AF47D1">
        <w:rPr>
          <w:b/>
          <w:color w:val="C45911" w:themeColor="accent2" w:themeShade="BF"/>
          <w:sz w:val="32"/>
        </w:rPr>
        <w:t xml:space="preserve">Modèle de questionnaire / Niveau </w:t>
      </w:r>
      <w:r w:rsidR="00DB7E48" w:rsidRPr="00AF47D1">
        <w:rPr>
          <w:b/>
          <w:color w:val="C45911" w:themeColor="accent2" w:themeShade="BF"/>
          <w:sz w:val="32"/>
        </w:rPr>
        <w:t>UE</w:t>
      </w:r>
    </w:p>
    <w:p w:rsidR="00AF47D1" w:rsidRPr="00AF47D1" w:rsidRDefault="00AF47D1" w:rsidP="00AF47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47D1">
        <w:rPr>
          <w:rFonts w:ascii="Calibri" w:hAnsi="Calibri" w:cs="Calibri"/>
          <w:i/>
          <w:iCs/>
          <w:color w:val="000000"/>
        </w:rPr>
        <w:t xml:space="preserve">Pour l’ensemble de ces questions, les deux échelles proposées sont par défaut une échelle de Likert à 4 niveaux et la possibilité de ne pas se prononcer ou la mention ne s’applique pas (si un énoncé ne s’appliquerait pas à la situation). </w:t>
      </w:r>
    </w:p>
    <w:p w:rsidR="00AF47D1" w:rsidRPr="00AF47D1" w:rsidRDefault="00AF47D1" w:rsidP="00AF47D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 w:rsidRPr="00AF47D1">
        <w:rPr>
          <w:rFonts w:ascii="Calibri" w:hAnsi="Calibri" w:cs="Calibri"/>
          <w:i/>
          <w:iCs/>
          <w:color w:val="000000"/>
        </w:rPr>
        <w:t xml:space="preserve">Tout à fait d’accord ; D’accord ; Pas d’accord ; Pas du tout d’accord ; Sans avis </w:t>
      </w:r>
    </w:p>
    <w:p w:rsidR="00AF47D1" w:rsidRPr="00AF47D1" w:rsidRDefault="00AF47D1" w:rsidP="00AF47D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47D1">
        <w:rPr>
          <w:rFonts w:ascii="Calibri" w:hAnsi="Calibri" w:cs="Calibri"/>
          <w:i/>
          <w:iCs/>
          <w:color w:val="000000"/>
        </w:rPr>
        <w:t xml:space="preserve">Oui ; Plutôt oui ; Plutôt non ; Non ; Ne s’applique pas </w:t>
      </w:r>
    </w:p>
    <w:p w:rsidR="00AF47D1" w:rsidRPr="00AF47D1" w:rsidRDefault="00AF47D1" w:rsidP="00AF47D1">
      <w:pPr>
        <w:pStyle w:val="Paragraphedeliste"/>
        <w:autoSpaceDE w:val="0"/>
        <w:autoSpaceDN w:val="0"/>
        <w:adjustRightInd w:val="0"/>
        <w:spacing w:after="0" w:line="240" w:lineRule="auto"/>
        <w:ind w:left="768"/>
        <w:rPr>
          <w:rFonts w:ascii="Calibri" w:hAnsi="Calibri" w:cs="Calibri"/>
          <w:color w:val="000000"/>
        </w:rPr>
      </w:pPr>
    </w:p>
    <w:p w:rsidR="00FA232F" w:rsidRDefault="00FA232F" w:rsidP="00FA23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16973" w:rsidRDefault="002400A9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  <w:r w:rsidRPr="002400A9"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  <w:t xml:space="preserve">Questionnaire UE </w:t>
      </w:r>
      <w:r w:rsidR="00016973"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  <w:t xml:space="preserve">standard </w:t>
      </w:r>
    </w:p>
    <w:p w:rsidR="002400A9" w:rsidRPr="00016973" w:rsidRDefault="002400A9" w:rsidP="00084A9B">
      <w:pPr>
        <w:pStyle w:val="Default"/>
        <w:rPr>
          <w:rFonts w:asciiTheme="minorHAnsi" w:hAnsiTheme="minorHAnsi"/>
          <w:bCs/>
          <w:smallCaps/>
          <w:color w:val="C45911" w:themeColor="accent2" w:themeShade="BF"/>
          <w:sz w:val="20"/>
          <w:szCs w:val="22"/>
        </w:rPr>
      </w:pPr>
      <w:r w:rsidRPr="00016973">
        <w:rPr>
          <w:rFonts w:asciiTheme="minorHAnsi" w:hAnsiTheme="minorHAnsi"/>
          <w:bCs/>
          <w:smallCaps/>
          <w:color w:val="C45911" w:themeColor="accent2" w:themeShade="BF"/>
          <w:sz w:val="20"/>
          <w:szCs w:val="22"/>
        </w:rPr>
        <w:t>(</w:t>
      </w:r>
      <w:r w:rsidR="00016973" w:rsidRPr="00016973">
        <w:rPr>
          <w:rFonts w:asciiTheme="minorHAnsi" w:hAnsiTheme="minorHAnsi"/>
          <w:bCs/>
          <w:smallCaps/>
          <w:color w:val="C45911" w:themeColor="accent2" w:themeShade="BF"/>
          <w:sz w:val="20"/>
          <w:szCs w:val="22"/>
        </w:rPr>
        <w:t>pour une</w:t>
      </w:r>
      <w:r w:rsidR="00016973">
        <w:rPr>
          <w:rFonts w:asciiTheme="minorHAnsi" w:hAnsiTheme="minorHAnsi"/>
          <w:bCs/>
          <w:smallCaps/>
          <w:color w:val="C45911" w:themeColor="accent2" w:themeShade="BF"/>
          <w:sz w:val="20"/>
          <w:szCs w:val="22"/>
        </w:rPr>
        <w:t xml:space="preserve"> UE</w:t>
      </w:r>
      <w:r w:rsidR="00016973" w:rsidRPr="00016973">
        <w:rPr>
          <w:rFonts w:asciiTheme="minorHAnsi" w:hAnsiTheme="minorHAnsi"/>
          <w:bCs/>
          <w:smallCaps/>
          <w:color w:val="C45911" w:themeColor="accent2" w:themeShade="BF"/>
          <w:sz w:val="20"/>
          <w:szCs w:val="22"/>
        </w:rPr>
        <w:t xml:space="preserve"> </w:t>
      </w:r>
      <w:r w:rsidR="0003582B" w:rsidRPr="00016973">
        <w:rPr>
          <w:rFonts w:asciiTheme="minorHAnsi" w:hAnsiTheme="minorHAnsi"/>
          <w:bCs/>
          <w:smallCaps/>
          <w:color w:val="C45911" w:themeColor="accent2" w:themeShade="BF"/>
          <w:sz w:val="20"/>
          <w:szCs w:val="22"/>
        </w:rPr>
        <w:t xml:space="preserve">comprenant des </w:t>
      </w:r>
      <w:r w:rsidRPr="00016973">
        <w:rPr>
          <w:rFonts w:asciiTheme="minorHAnsi" w:hAnsiTheme="minorHAnsi"/>
          <w:bCs/>
          <w:smallCaps/>
          <w:color w:val="C45911" w:themeColor="accent2" w:themeShade="BF"/>
          <w:sz w:val="20"/>
          <w:szCs w:val="22"/>
        </w:rPr>
        <w:t>CM</w:t>
      </w:r>
      <w:r w:rsidR="00016973">
        <w:rPr>
          <w:rFonts w:asciiTheme="minorHAnsi" w:hAnsiTheme="minorHAnsi"/>
          <w:bCs/>
          <w:smallCaps/>
          <w:color w:val="C45911" w:themeColor="accent2" w:themeShade="BF"/>
          <w:sz w:val="20"/>
          <w:szCs w:val="22"/>
        </w:rPr>
        <w:t>, des</w:t>
      </w:r>
      <w:r w:rsidRPr="00016973">
        <w:rPr>
          <w:rFonts w:asciiTheme="minorHAnsi" w:hAnsiTheme="minorHAnsi"/>
          <w:bCs/>
          <w:smallCaps/>
          <w:color w:val="C45911" w:themeColor="accent2" w:themeShade="BF"/>
          <w:sz w:val="20"/>
          <w:szCs w:val="22"/>
        </w:rPr>
        <w:t xml:space="preserve"> TD</w:t>
      </w:r>
      <w:r w:rsidR="00016973">
        <w:rPr>
          <w:rFonts w:asciiTheme="minorHAnsi" w:hAnsiTheme="minorHAnsi"/>
          <w:bCs/>
          <w:smallCaps/>
          <w:color w:val="C45911" w:themeColor="accent2" w:themeShade="BF"/>
          <w:sz w:val="20"/>
          <w:szCs w:val="22"/>
        </w:rPr>
        <w:t>, des Cours-TD intégrés</w:t>
      </w:r>
      <w:r w:rsidRPr="00016973">
        <w:rPr>
          <w:rFonts w:asciiTheme="minorHAnsi" w:hAnsiTheme="minorHAnsi"/>
          <w:bCs/>
          <w:smallCaps/>
          <w:color w:val="C45911" w:themeColor="accent2" w:themeShade="BF"/>
          <w:sz w:val="20"/>
          <w:szCs w:val="22"/>
        </w:rPr>
        <w:t>)</w:t>
      </w:r>
    </w:p>
    <w:p w:rsidR="002400A9" w:rsidRDefault="002400A9" w:rsidP="00084A9B">
      <w:pPr>
        <w:pStyle w:val="Default"/>
        <w:rPr>
          <w:rFonts w:asciiTheme="minorHAnsi" w:hAnsiTheme="minorHAnsi"/>
          <w:bCs/>
          <w:smallCaps/>
          <w:color w:val="auto"/>
          <w:sz w:val="22"/>
          <w:szCs w:val="22"/>
        </w:rPr>
      </w:pPr>
    </w:p>
    <w:p w:rsidR="00084A9B" w:rsidRPr="00084A9B" w:rsidRDefault="00084A9B" w:rsidP="00084A9B">
      <w:pPr>
        <w:pStyle w:val="Default"/>
        <w:rPr>
          <w:rFonts w:asciiTheme="minorHAnsi" w:hAnsiTheme="minorHAnsi"/>
          <w:bCs/>
          <w:smallCaps/>
          <w:color w:val="auto"/>
          <w:sz w:val="22"/>
          <w:szCs w:val="22"/>
        </w:rPr>
      </w:pPr>
      <w:r w:rsidRPr="00084A9B">
        <w:rPr>
          <w:rFonts w:asciiTheme="minorHAnsi" w:hAnsiTheme="minorHAnsi"/>
          <w:bCs/>
          <w:smallCaps/>
          <w:color w:val="auto"/>
          <w:sz w:val="22"/>
          <w:szCs w:val="22"/>
        </w:rPr>
        <w:t>ORGANISATION DU COURS</w:t>
      </w:r>
    </w:p>
    <w:p w:rsidR="00084A9B" w:rsidRPr="00084A9B" w:rsidRDefault="00084A9B" w:rsidP="00084A9B">
      <w:pPr>
        <w:pStyle w:val="Default"/>
        <w:rPr>
          <w:rFonts w:asciiTheme="minorHAnsi" w:hAnsiTheme="minorHAnsi"/>
          <w:bCs/>
          <w:i/>
          <w:smallCaps/>
          <w:color w:val="auto"/>
          <w:sz w:val="22"/>
          <w:szCs w:val="22"/>
        </w:rPr>
      </w:pPr>
    </w:p>
    <w:p w:rsidR="00084A9B" w:rsidRPr="00084A9B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084A9B">
        <w:rPr>
          <w:bCs/>
          <w:color w:val="auto"/>
          <w:sz w:val="22"/>
          <w:szCs w:val="22"/>
        </w:rPr>
        <w:t xml:space="preserve">Les objectifs </w:t>
      </w:r>
      <w:r w:rsidR="00B47335">
        <w:rPr>
          <w:bCs/>
          <w:color w:val="auto"/>
          <w:sz w:val="22"/>
          <w:szCs w:val="22"/>
        </w:rPr>
        <w:t>de l’enseignement m’ont été clairement présentés.</w:t>
      </w:r>
    </w:p>
    <w:p w:rsidR="00084A9B" w:rsidRPr="00084A9B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084A9B">
        <w:rPr>
          <w:bCs/>
          <w:color w:val="auto"/>
          <w:sz w:val="22"/>
          <w:szCs w:val="22"/>
        </w:rPr>
        <w:t>L</w:t>
      </w:r>
      <w:r>
        <w:rPr>
          <w:bCs/>
          <w:color w:val="auto"/>
          <w:sz w:val="22"/>
          <w:szCs w:val="22"/>
        </w:rPr>
        <w:t>e cours est bien structuré</w:t>
      </w:r>
    </w:p>
    <w:p w:rsidR="00084A9B" w:rsidRPr="00084A9B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084A9B">
        <w:rPr>
          <w:bCs/>
          <w:color w:val="auto"/>
          <w:sz w:val="22"/>
          <w:szCs w:val="22"/>
        </w:rPr>
        <w:t>Les notions importante</w:t>
      </w:r>
      <w:r>
        <w:rPr>
          <w:bCs/>
          <w:color w:val="auto"/>
          <w:sz w:val="22"/>
          <w:szCs w:val="22"/>
        </w:rPr>
        <w:t>s sont suffisamment développées</w:t>
      </w:r>
    </w:p>
    <w:p w:rsidR="00084A9B" w:rsidRPr="00084A9B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084A9B">
        <w:rPr>
          <w:bCs/>
          <w:color w:val="auto"/>
          <w:sz w:val="22"/>
          <w:szCs w:val="22"/>
        </w:rPr>
        <w:t>La documentation (lectures, polycopié, manuel, etc.) facilite la compréhension des notions ense</w:t>
      </w:r>
      <w:r>
        <w:rPr>
          <w:bCs/>
          <w:color w:val="auto"/>
          <w:sz w:val="22"/>
          <w:szCs w:val="22"/>
        </w:rPr>
        <w:t>ignées.</w:t>
      </w:r>
    </w:p>
    <w:p w:rsidR="00084A9B" w:rsidRPr="00084A9B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084A9B">
        <w:rPr>
          <w:bCs/>
          <w:color w:val="auto"/>
          <w:sz w:val="22"/>
          <w:szCs w:val="22"/>
        </w:rPr>
        <w:t>Il y a suffisamment d’illustrations (exemple</w:t>
      </w:r>
      <w:r>
        <w:rPr>
          <w:bCs/>
          <w:color w:val="auto"/>
          <w:sz w:val="22"/>
          <w:szCs w:val="22"/>
        </w:rPr>
        <w:t>s, cas, expériences, etc.).</w:t>
      </w:r>
    </w:p>
    <w:p w:rsidR="00084A9B" w:rsidRPr="00084A9B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084A9B">
        <w:rPr>
          <w:bCs/>
          <w:color w:val="auto"/>
          <w:sz w:val="22"/>
          <w:szCs w:val="22"/>
        </w:rPr>
        <w:t>Les modalités d’évaluation ont été clairement expliquées (type d’évaluation, durée, docu</w:t>
      </w:r>
      <w:r>
        <w:rPr>
          <w:bCs/>
          <w:color w:val="auto"/>
          <w:sz w:val="22"/>
          <w:szCs w:val="22"/>
        </w:rPr>
        <w:t>mentation autorisée, etc.).</w:t>
      </w:r>
    </w:p>
    <w:p w:rsidR="00084A9B" w:rsidRPr="00084A9B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084A9B">
        <w:rPr>
          <w:bCs/>
          <w:color w:val="auto"/>
          <w:sz w:val="22"/>
          <w:szCs w:val="22"/>
        </w:rPr>
        <w:t>Les critères de correction vous ont été présentés (barème, grille d’évaluation, etc.).○○○○○</w:t>
      </w: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La charge de travail est adéquate par rapport au nombre de crédits ECTS accordés à ce cours (1 crédit ECTS = 25-30 heures de travail, y compris la présence en classe et la préparation des examens).</w:t>
      </w: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Votre réflexion est stimulée.</w:t>
      </w: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 cours est bien adapté à vos connaissances préalables</w:t>
      </w:r>
    </w:p>
    <w:p w:rsidR="00084A9B" w:rsidRPr="00B51A9E" w:rsidRDefault="00084A9B" w:rsidP="00084A9B">
      <w:pPr>
        <w:pStyle w:val="Default"/>
        <w:rPr>
          <w:bCs/>
          <w:color w:val="auto"/>
          <w:sz w:val="22"/>
          <w:szCs w:val="22"/>
        </w:rPr>
      </w:pPr>
    </w:p>
    <w:p w:rsidR="00084A9B" w:rsidRPr="00B51A9E" w:rsidRDefault="00084A9B" w:rsidP="00084A9B">
      <w:pPr>
        <w:pStyle w:val="Default"/>
        <w:rPr>
          <w:bCs/>
          <w:color w:val="auto"/>
          <w:sz w:val="22"/>
          <w:szCs w:val="22"/>
        </w:rPr>
      </w:pPr>
    </w:p>
    <w:p w:rsidR="00084A9B" w:rsidRPr="00B51A9E" w:rsidRDefault="00084A9B" w:rsidP="00084A9B">
      <w:pPr>
        <w:pStyle w:val="Default"/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PRÉSENTATION ET INTERACTION</w:t>
      </w:r>
    </w:p>
    <w:p w:rsidR="00084A9B" w:rsidRPr="00B51A9E" w:rsidRDefault="00084A9B" w:rsidP="00084A9B">
      <w:pPr>
        <w:pStyle w:val="Default"/>
        <w:rPr>
          <w:bCs/>
          <w:color w:val="auto"/>
          <w:sz w:val="22"/>
          <w:szCs w:val="22"/>
        </w:rPr>
      </w:pP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 cours est présenté de façon dynamique.</w:t>
      </w: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L’utilisation de supports didactiques (slides, tableau, films, etc.) aide à mieux comprendre les notions enseignées.</w:t>
      </w: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L’expression orale de l’</w:t>
      </w:r>
      <w:proofErr w:type="spellStart"/>
      <w:r w:rsidRPr="00B51A9E">
        <w:rPr>
          <w:bCs/>
          <w:color w:val="auto"/>
          <w:sz w:val="22"/>
          <w:szCs w:val="22"/>
        </w:rPr>
        <w:t>enseignant·e</w:t>
      </w:r>
      <w:proofErr w:type="spellEnd"/>
      <w:r w:rsidRPr="00B51A9E">
        <w:rPr>
          <w:bCs/>
          <w:color w:val="auto"/>
          <w:sz w:val="22"/>
          <w:szCs w:val="22"/>
        </w:rPr>
        <w:t xml:space="preserve"> est bonne (élocution, clarté, volume de voix, ton, débit).</w:t>
      </w: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L’</w:t>
      </w:r>
      <w:proofErr w:type="spellStart"/>
      <w:r w:rsidRPr="00B51A9E">
        <w:rPr>
          <w:bCs/>
          <w:color w:val="auto"/>
          <w:sz w:val="22"/>
          <w:szCs w:val="22"/>
        </w:rPr>
        <w:t>enseignant·e</w:t>
      </w:r>
      <w:proofErr w:type="spellEnd"/>
      <w:r w:rsidRPr="00B51A9E">
        <w:rPr>
          <w:bCs/>
          <w:color w:val="auto"/>
          <w:sz w:val="22"/>
          <w:szCs w:val="22"/>
        </w:rPr>
        <w:t xml:space="preserve"> manifeste de l’intérêt pour son enseignement.</w:t>
      </w: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L’</w:t>
      </w:r>
      <w:proofErr w:type="spellStart"/>
      <w:r w:rsidRPr="00B51A9E">
        <w:rPr>
          <w:bCs/>
          <w:color w:val="auto"/>
          <w:sz w:val="22"/>
          <w:szCs w:val="22"/>
        </w:rPr>
        <w:t>enseignant·e</w:t>
      </w:r>
      <w:proofErr w:type="spellEnd"/>
      <w:r w:rsidRPr="00B51A9E">
        <w:rPr>
          <w:bCs/>
          <w:color w:val="auto"/>
          <w:sz w:val="22"/>
          <w:szCs w:val="22"/>
        </w:rPr>
        <w:t xml:space="preserve"> est suffisamment disponible pour répondre à vos questions.</w:t>
      </w:r>
    </w:p>
    <w:p w:rsidR="00084A9B" w:rsidRPr="00B51A9E" w:rsidRDefault="00084A9B" w:rsidP="00084A9B">
      <w:pPr>
        <w:pStyle w:val="Default"/>
        <w:rPr>
          <w:bCs/>
          <w:color w:val="auto"/>
          <w:sz w:val="22"/>
          <w:szCs w:val="22"/>
        </w:rPr>
      </w:pPr>
    </w:p>
    <w:p w:rsidR="00084A9B" w:rsidRPr="00B51A9E" w:rsidRDefault="00084A9B" w:rsidP="00084A9B">
      <w:pPr>
        <w:pStyle w:val="Default"/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TRAVAUX COMPLÉMENTAIRES</w:t>
      </w:r>
    </w:p>
    <w:p w:rsidR="002400A9" w:rsidRPr="00B51A9E" w:rsidRDefault="002400A9" w:rsidP="00084A9B">
      <w:pPr>
        <w:pStyle w:val="Default"/>
        <w:rPr>
          <w:bCs/>
          <w:color w:val="auto"/>
          <w:sz w:val="22"/>
          <w:szCs w:val="22"/>
        </w:rPr>
      </w:pP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 xml:space="preserve">Les consignes pour la réalisation des </w:t>
      </w:r>
      <w:r w:rsidR="00B47335" w:rsidRPr="00B51A9E">
        <w:rPr>
          <w:bCs/>
          <w:color w:val="auto"/>
          <w:sz w:val="22"/>
          <w:szCs w:val="22"/>
        </w:rPr>
        <w:t>activités</w:t>
      </w:r>
      <w:r w:rsidRPr="00B51A9E">
        <w:rPr>
          <w:bCs/>
          <w:color w:val="auto"/>
          <w:sz w:val="22"/>
          <w:szCs w:val="22"/>
        </w:rPr>
        <w:t xml:space="preserve"> sont claires.</w:t>
      </w: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 xml:space="preserve">Les </w:t>
      </w:r>
      <w:r w:rsidR="00B47335" w:rsidRPr="00B51A9E">
        <w:rPr>
          <w:bCs/>
          <w:color w:val="auto"/>
          <w:sz w:val="22"/>
          <w:szCs w:val="22"/>
        </w:rPr>
        <w:t xml:space="preserve">exercices proposés </w:t>
      </w:r>
      <w:r w:rsidRPr="00B51A9E">
        <w:rPr>
          <w:bCs/>
          <w:color w:val="auto"/>
          <w:sz w:val="22"/>
          <w:szCs w:val="22"/>
        </w:rPr>
        <w:t xml:space="preserve">permettent de </w:t>
      </w:r>
      <w:r w:rsidR="00B47335" w:rsidRPr="00B51A9E">
        <w:rPr>
          <w:bCs/>
          <w:color w:val="auto"/>
          <w:sz w:val="22"/>
          <w:szCs w:val="22"/>
        </w:rPr>
        <w:t>mettre ne pratique les notions enseignées en cours.</w:t>
      </w:r>
    </w:p>
    <w:p w:rsidR="00E026EE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commentaires sur vos travaux vous aident à améliorer la qualité de votre travail.</w:t>
      </w:r>
    </w:p>
    <w:p w:rsidR="00632312" w:rsidRPr="00B51A9E" w:rsidRDefault="00632312" w:rsidP="00FA232F">
      <w:pPr>
        <w:pStyle w:val="Default"/>
        <w:rPr>
          <w:rFonts w:asciiTheme="minorHAnsi" w:hAnsiTheme="minorHAnsi"/>
          <w:b/>
          <w:bCs/>
          <w:i/>
          <w:smallCaps/>
          <w:color w:val="auto"/>
          <w:sz w:val="22"/>
          <w:szCs w:val="22"/>
        </w:rPr>
      </w:pPr>
    </w:p>
    <w:p w:rsidR="00084A9B" w:rsidRPr="00B51A9E" w:rsidRDefault="00084A9B" w:rsidP="00FA232F">
      <w:pPr>
        <w:pStyle w:val="Default"/>
        <w:rPr>
          <w:rFonts w:asciiTheme="minorHAnsi" w:hAnsiTheme="minorHAnsi"/>
          <w:b/>
          <w:bCs/>
          <w:i/>
          <w:smallCaps/>
          <w:color w:val="auto"/>
          <w:sz w:val="22"/>
          <w:szCs w:val="22"/>
        </w:rPr>
      </w:pPr>
    </w:p>
    <w:p w:rsidR="00084A9B" w:rsidRPr="00B51A9E" w:rsidRDefault="00084A9B" w:rsidP="00084A9B">
      <w:pPr>
        <w:pStyle w:val="Default"/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 xml:space="preserve">APPRÉCIATION GLOBALE </w:t>
      </w:r>
    </w:p>
    <w:p w:rsidR="00912A3F" w:rsidRPr="00B51A9E" w:rsidRDefault="00912A3F" w:rsidP="00084A9B">
      <w:pPr>
        <w:pStyle w:val="Default"/>
        <w:rPr>
          <w:bCs/>
          <w:color w:val="auto"/>
          <w:sz w:val="22"/>
          <w:szCs w:val="22"/>
        </w:rPr>
      </w:pP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 xml:space="preserve">Vous avez réalisé des apprentissages significatifs dans ce cours. </w:t>
      </w: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Globalement, vous appréciez cet enseignement.</w:t>
      </w:r>
    </w:p>
    <w:p w:rsidR="00084A9B" w:rsidRPr="00B51A9E" w:rsidRDefault="00084A9B" w:rsidP="00084A9B">
      <w:pPr>
        <w:pStyle w:val="Default"/>
        <w:rPr>
          <w:bCs/>
          <w:color w:val="auto"/>
          <w:sz w:val="22"/>
          <w:szCs w:val="22"/>
        </w:rPr>
      </w:pP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 xml:space="preserve">Quels sont, selon vous, les points forts de ce cours ? </w:t>
      </w:r>
      <w:r w:rsidR="002400A9" w:rsidRPr="00B51A9E">
        <w:rPr>
          <w:bCs/>
          <w:color w:val="auto"/>
          <w:sz w:val="22"/>
          <w:szCs w:val="22"/>
        </w:rPr>
        <w:t>……………………………………..</w:t>
      </w:r>
    </w:p>
    <w:p w:rsidR="00084A9B" w:rsidRPr="00B51A9E" w:rsidRDefault="00084A9B" w:rsidP="002400A9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B51A9E">
        <w:rPr>
          <w:color w:val="auto"/>
          <w:sz w:val="22"/>
          <w:szCs w:val="22"/>
        </w:rPr>
        <w:t>Quels sont, selon vous, les aspects de ce cours à améliorer ?</w:t>
      </w:r>
      <w:r w:rsidR="002400A9" w:rsidRPr="00B51A9E">
        <w:rPr>
          <w:color w:val="auto"/>
          <w:sz w:val="22"/>
          <w:szCs w:val="22"/>
        </w:rPr>
        <w:t xml:space="preserve"> ……………………………..</w:t>
      </w:r>
    </w:p>
    <w:p w:rsidR="002400A9" w:rsidRPr="00B51A9E" w:rsidRDefault="002400A9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  <w:r w:rsidRPr="00B51A9E"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  <w:lastRenderedPageBreak/>
        <w:t>Questionnaire UE (TP)</w:t>
      </w:r>
    </w:p>
    <w:p w:rsidR="002400A9" w:rsidRPr="00B51A9E" w:rsidRDefault="002400A9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2400A9" w:rsidRPr="00B51A9E" w:rsidRDefault="002400A9" w:rsidP="002400A9">
      <w:pPr>
        <w:pStyle w:val="Default"/>
        <w:rPr>
          <w:rFonts w:asciiTheme="minorHAnsi" w:hAnsiTheme="minorHAnsi"/>
          <w:bCs/>
          <w:smallCaps/>
          <w:color w:val="auto"/>
          <w:sz w:val="22"/>
          <w:szCs w:val="22"/>
        </w:rPr>
      </w:pPr>
      <w:r w:rsidRPr="00B51A9E">
        <w:rPr>
          <w:rFonts w:asciiTheme="minorHAnsi" w:hAnsiTheme="minorHAnsi"/>
          <w:bCs/>
          <w:smallCaps/>
          <w:color w:val="auto"/>
          <w:sz w:val="22"/>
          <w:szCs w:val="22"/>
        </w:rPr>
        <w:t>ORGANISATION DES TP</w:t>
      </w:r>
    </w:p>
    <w:p w:rsidR="002400A9" w:rsidRPr="00B51A9E" w:rsidRDefault="002400A9" w:rsidP="002400A9">
      <w:pPr>
        <w:pStyle w:val="Default"/>
        <w:rPr>
          <w:rFonts w:asciiTheme="minorHAnsi" w:hAnsiTheme="minorHAnsi"/>
          <w:bCs/>
          <w:i/>
          <w:smallCaps/>
          <w:color w:val="auto"/>
          <w:sz w:val="22"/>
          <w:szCs w:val="22"/>
        </w:rPr>
      </w:pPr>
    </w:p>
    <w:p w:rsidR="00B47335" w:rsidRPr="00B51A9E" w:rsidRDefault="00B47335" w:rsidP="00B47335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objectifs de l’enseignement m’ont été clairement présentés.</w:t>
      </w:r>
    </w:p>
    <w:p w:rsidR="002400A9" w:rsidRPr="00B51A9E" w:rsidRDefault="002400A9" w:rsidP="002400A9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 déroulement des TP a été présenté clairement</w:t>
      </w:r>
    </w:p>
    <w:p w:rsidR="002400A9" w:rsidRPr="00B51A9E" w:rsidRDefault="002400A9" w:rsidP="002400A9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conditions matérielles vous permettent de réaliser les travaux prévus</w:t>
      </w:r>
    </w:p>
    <w:p w:rsidR="002400A9" w:rsidRPr="00B51A9E" w:rsidRDefault="002400A9" w:rsidP="002400A9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La documentation qui accompagne les TP  facilite la réalisation des travaux</w:t>
      </w:r>
      <w:r w:rsidR="0027318B" w:rsidRPr="00B51A9E">
        <w:rPr>
          <w:bCs/>
          <w:color w:val="auto"/>
          <w:sz w:val="22"/>
          <w:szCs w:val="22"/>
        </w:rPr>
        <w:t xml:space="preserve"> prévus.</w:t>
      </w:r>
    </w:p>
    <w:p w:rsidR="0027318B" w:rsidRPr="00B51A9E" w:rsidRDefault="0027318B" w:rsidP="0027318B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La durée des séances est suffisante pour vous permettre d’atteindre les objectifs prévus.</w:t>
      </w:r>
    </w:p>
    <w:p w:rsidR="0027318B" w:rsidRPr="00B51A9E" w:rsidRDefault="0027318B" w:rsidP="0027318B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consignes pour la réalisation des travaux sont claires</w:t>
      </w:r>
    </w:p>
    <w:p w:rsidR="0027318B" w:rsidRPr="00B51A9E" w:rsidRDefault="0027318B" w:rsidP="0027318B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modalités d’évaluation ont été clairement expliquées (type d’évaluation).</w:t>
      </w:r>
    </w:p>
    <w:p w:rsidR="0027318B" w:rsidRPr="00B51A9E" w:rsidRDefault="0027318B" w:rsidP="0027318B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critères de correction vous ont été présentés (</w:t>
      </w:r>
      <w:proofErr w:type="spellStart"/>
      <w:r w:rsidRPr="00B51A9E">
        <w:rPr>
          <w:bCs/>
          <w:color w:val="auto"/>
          <w:sz w:val="22"/>
          <w:szCs w:val="22"/>
        </w:rPr>
        <w:t>barême</w:t>
      </w:r>
      <w:proofErr w:type="spellEnd"/>
      <w:r w:rsidRPr="00B51A9E">
        <w:rPr>
          <w:bCs/>
          <w:color w:val="auto"/>
          <w:sz w:val="22"/>
          <w:szCs w:val="22"/>
        </w:rPr>
        <w:t>, grille d’évaluation, etc.).</w:t>
      </w:r>
    </w:p>
    <w:p w:rsidR="0027318B" w:rsidRPr="00B51A9E" w:rsidRDefault="0027318B" w:rsidP="0027318B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La charge de travail est adéquate par rapport au nombre de crédits ECTS accordés à l’enseignement auquel il est rattaché (1 crédit ECTS = 25-30 heures de travail, y compris la présence en classe et la préparation des examens).</w:t>
      </w:r>
    </w:p>
    <w:p w:rsidR="002400A9" w:rsidRPr="00B51A9E" w:rsidRDefault="0027318B" w:rsidP="0027318B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séances de TP complètent bien le</w:t>
      </w:r>
      <w:r w:rsidR="00B47335" w:rsidRPr="00B51A9E">
        <w:rPr>
          <w:bCs/>
          <w:color w:val="auto"/>
          <w:sz w:val="22"/>
          <w:szCs w:val="22"/>
        </w:rPr>
        <w:t>(s)</w:t>
      </w:r>
      <w:r w:rsidRPr="00B51A9E">
        <w:rPr>
          <w:bCs/>
          <w:color w:val="auto"/>
          <w:sz w:val="22"/>
          <w:szCs w:val="22"/>
        </w:rPr>
        <w:t xml:space="preserve"> cours auquel elles sont rattachées.</w:t>
      </w:r>
    </w:p>
    <w:p w:rsidR="0027318B" w:rsidRPr="00B51A9E" w:rsidRDefault="0027318B" w:rsidP="002400A9">
      <w:pPr>
        <w:pStyle w:val="Default"/>
        <w:rPr>
          <w:bCs/>
          <w:color w:val="auto"/>
          <w:sz w:val="22"/>
          <w:szCs w:val="22"/>
        </w:rPr>
      </w:pPr>
    </w:p>
    <w:p w:rsidR="0027318B" w:rsidRPr="00B51A9E" w:rsidRDefault="0027318B" w:rsidP="0027318B">
      <w:pPr>
        <w:pStyle w:val="Default"/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 xml:space="preserve">ENCADREMENT </w:t>
      </w:r>
    </w:p>
    <w:p w:rsidR="0027318B" w:rsidRPr="00B51A9E" w:rsidRDefault="0027318B" w:rsidP="0027318B">
      <w:pPr>
        <w:pStyle w:val="Default"/>
        <w:rPr>
          <w:bCs/>
          <w:color w:val="auto"/>
          <w:sz w:val="22"/>
          <w:szCs w:val="22"/>
        </w:rPr>
      </w:pPr>
    </w:p>
    <w:p w:rsidR="0027318B" w:rsidRPr="00B51A9E" w:rsidRDefault="0027318B" w:rsidP="0027318B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Vous avez obtenu des réponses satisfaisantes à vos questions.</w:t>
      </w:r>
    </w:p>
    <w:p w:rsidR="0027318B" w:rsidRPr="00B51A9E" w:rsidRDefault="0027318B" w:rsidP="0027318B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commentaires sur vos travaux vous aident à améliorer la qualité de votre travail.</w:t>
      </w:r>
    </w:p>
    <w:p w:rsidR="0027318B" w:rsidRPr="00B51A9E" w:rsidRDefault="0027318B" w:rsidP="0027318B">
      <w:pPr>
        <w:pStyle w:val="Default"/>
        <w:rPr>
          <w:bCs/>
          <w:color w:val="auto"/>
          <w:sz w:val="22"/>
          <w:szCs w:val="22"/>
        </w:rPr>
      </w:pPr>
    </w:p>
    <w:p w:rsidR="0027318B" w:rsidRPr="00B51A9E" w:rsidRDefault="0027318B" w:rsidP="0027318B">
      <w:pPr>
        <w:pStyle w:val="Default"/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APPRÉCIATION GLOBALE</w:t>
      </w:r>
    </w:p>
    <w:p w:rsidR="00912A3F" w:rsidRPr="00B51A9E" w:rsidRDefault="00912A3F" w:rsidP="0027318B">
      <w:pPr>
        <w:pStyle w:val="Default"/>
        <w:rPr>
          <w:bCs/>
          <w:color w:val="auto"/>
          <w:sz w:val="22"/>
          <w:szCs w:val="22"/>
        </w:rPr>
      </w:pPr>
    </w:p>
    <w:p w:rsidR="0027318B" w:rsidRPr="00B51A9E" w:rsidRDefault="0027318B" w:rsidP="0027318B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Vous avez acquis des habiletés nouvelles dans ces travaux pratiques.</w:t>
      </w:r>
    </w:p>
    <w:p w:rsidR="0027318B" w:rsidRPr="00B51A9E" w:rsidRDefault="0027318B" w:rsidP="0027318B">
      <w:pPr>
        <w:pStyle w:val="Default"/>
        <w:numPr>
          <w:ilvl w:val="0"/>
          <w:numId w:val="8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Globalement, vous appréciez cet enseignement.</w:t>
      </w:r>
    </w:p>
    <w:p w:rsidR="002400A9" w:rsidRPr="00B51A9E" w:rsidRDefault="002400A9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Pr="00B51A9E" w:rsidRDefault="00912A3F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03582B" w:rsidRPr="00B51A9E" w:rsidRDefault="0003582B" w:rsidP="0003582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  <w:r w:rsidRPr="00B51A9E"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  <w:lastRenderedPageBreak/>
        <w:t>Questionnaire UE (camps de terrain)</w:t>
      </w:r>
    </w:p>
    <w:p w:rsidR="0027318B" w:rsidRPr="00B51A9E" w:rsidRDefault="0027318B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03582B" w:rsidRPr="00B51A9E" w:rsidRDefault="0003582B" w:rsidP="0003582B">
      <w:pPr>
        <w:pStyle w:val="Default"/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ORGANISATION ET CLARTÉ</w:t>
      </w:r>
    </w:p>
    <w:p w:rsidR="00912A3F" w:rsidRPr="00B51A9E" w:rsidRDefault="00912A3F" w:rsidP="0003582B">
      <w:pPr>
        <w:pStyle w:val="Default"/>
        <w:rPr>
          <w:bCs/>
          <w:color w:val="auto"/>
          <w:sz w:val="22"/>
          <w:szCs w:val="22"/>
        </w:rPr>
      </w:pP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objectifs du camp sont clairement explicités.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consignes sont suffisamment claires pour me permettre de réaliser les travaux prévus.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 xml:space="preserve">J’ai été suffisamment </w:t>
      </w:r>
      <w:proofErr w:type="spellStart"/>
      <w:r w:rsidRPr="00B51A9E">
        <w:rPr>
          <w:bCs/>
          <w:color w:val="auto"/>
          <w:sz w:val="22"/>
          <w:szCs w:val="22"/>
        </w:rPr>
        <w:t>informé·e</w:t>
      </w:r>
      <w:proofErr w:type="spellEnd"/>
      <w:r w:rsidRPr="00B51A9E">
        <w:rPr>
          <w:bCs/>
          <w:color w:val="auto"/>
          <w:sz w:val="22"/>
          <w:szCs w:val="22"/>
        </w:rPr>
        <w:t xml:space="preserve"> des conditions matérielles et des frais liés au camp.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 temps alloué aux activités du camp est suffisant pour atteindre les objectifs fixés.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conditions matérielles liées à l’hébergement me permettent de réaliser les travaux prévus.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La documentation fournie me permet de réaliser les travaux prévus.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 nombre d’</w:t>
      </w:r>
      <w:proofErr w:type="spellStart"/>
      <w:r w:rsidRPr="00B51A9E">
        <w:rPr>
          <w:bCs/>
          <w:color w:val="auto"/>
          <w:sz w:val="22"/>
          <w:szCs w:val="22"/>
        </w:rPr>
        <w:t>encadrant·e·s</w:t>
      </w:r>
      <w:proofErr w:type="spellEnd"/>
      <w:r w:rsidRPr="00B51A9E">
        <w:rPr>
          <w:bCs/>
          <w:color w:val="auto"/>
          <w:sz w:val="22"/>
          <w:szCs w:val="22"/>
        </w:rPr>
        <w:t xml:space="preserve"> (</w:t>
      </w:r>
      <w:proofErr w:type="spellStart"/>
      <w:r w:rsidRPr="00B51A9E">
        <w:rPr>
          <w:bCs/>
          <w:color w:val="auto"/>
          <w:sz w:val="22"/>
          <w:szCs w:val="22"/>
        </w:rPr>
        <w:t>enseignant·e·s</w:t>
      </w:r>
      <w:proofErr w:type="spellEnd"/>
      <w:r w:rsidRPr="00B51A9E">
        <w:rPr>
          <w:bCs/>
          <w:color w:val="auto"/>
          <w:sz w:val="22"/>
          <w:szCs w:val="22"/>
        </w:rPr>
        <w:t xml:space="preserve">, </w:t>
      </w:r>
      <w:proofErr w:type="spellStart"/>
      <w:r w:rsidRPr="00B51A9E">
        <w:rPr>
          <w:bCs/>
          <w:color w:val="auto"/>
          <w:sz w:val="22"/>
          <w:szCs w:val="22"/>
        </w:rPr>
        <w:t>assistant·e·s</w:t>
      </w:r>
      <w:proofErr w:type="spellEnd"/>
      <w:r w:rsidRPr="00B51A9E">
        <w:rPr>
          <w:bCs/>
          <w:color w:val="auto"/>
          <w:sz w:val="22"/>
          <w:szCs w:val="22"/>
        </w:rPr>
        <w:t xml:space="preserve">) est adapté à l’effectif des </w:t>
      </w:r>
      <w:proofErr w:type="spellStart"/>
      <w:r w:rsidRPr="00B51A9E">
        <w:rPr>
          <w:bCs/>
          <w:color w:val="auto"/>
          <w:sz w:val="22"/>
          <w:szCs w:val="22"/>
        </w:rPr>
        <w:t>étudiant·e·s</w:t>
      </w:r>
      <w:proofErr w:type="spellEnd"/>
      <w:r w:rsidRPr="00B51A9E">
        <w:rPr>
          <w:bCs/>
          <w:color w:val="auto"/>
          <w:sz w:val="22"/>
          <w:szCs w:val="22"/>
        </w:rPr>
        <w:t>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 camp me permet de mieux comprendre la matière enseignée aux cours.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activités me permettent de mettre suffisamment en pratique la matière enseignée durant les cours.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La formation préalable reçue pendant les cours se révèle suffisante pour suivre ce camp.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 camp me permet d’acquérir suffisamment de connaissances nouvelles.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 camp me permet d’acquérir suffisamment d’habiletés nouvelles (p. ex. savoir-faire ou savoir-être).</w:t>
      </w:r>
    </w:p>
    <w:p w:rsidR="0003582B" w:rsidRPr="00B51A9E" w:rsidRDefault="0003582B" w:rsidP="0003582B">
      <w:pPr>
        <w:pStyle w:val="Default"/>
        <w:rPr>
          <w:bCs/>
          <w:color w:val="auto"/>
          <w:sz w:val="22"/>
          <w:szCs w:val="22"/>
        </w:rPr>
      </w:pPr>
    </w:p>
    <w:p w:rsidR="0003582B" w:rsidRPr="00B51A9E" w:rsidRDefault="0003582B" w:rsidP="0003582B">
      <w:pPr>
        <w:pStyle w:val="Default"/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ENCADREMENT</w:t>
      </w:r>
    </w:p>
    <w:p w:rsidR="00912A3F" w:rsidRPr="00B51A9E" w:rsidRDefault="00912A3F" w:rsidP="0003582B">
      <w:pPr>
        <w:pStyle w:val="Default"/>
        <w:rPr>
          <w:bCs/>
          <w:color w:val="auto"/>
          <w:sz w:val="22"/>
          <w:szCs w:val="22"/>
        </w:rPr>
      </w:pP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 xml:space="preserve">Les </w:t>
      </w:r>
      <w:proofErr w:type="spellStart"/>
      <w:r w:rsidRPr="00B51A9E">
        <w:rPr>
          <w:bCs/>
          <w:color w:val="auto"/>
          <w:sz w:val="22"/>
          <w:szCs w:val="22"/>
        </w:rPr>
        <w:t>encadrant·e·s</w:t>
      </w:r>
      <w:proofErr w:type="spellEnd"/>
      <w:r w:rsidRPr="00B51A9E">
        <w:rPr>
          <w:bCs/>
          <w:color w:val="auto"/>
          <w:sz w:val="22"/>
          <w:szCs w:val="22"/>
        </w:rPr>
        <w:t xml:space="preserve"> (</w:t>
      </w:r>
      <w:proofErr w:type="spellStart"/>
      <w:r w:rsidRPr="00B51A9E">
        <w:rPr>
          <w:bCs/>
          <w:color w:val="auto"/>
          <w:sz w:val="22"/>
          <w:szCs w:val="22"/>
        </w:rPr>
        <w:t>enseignant·e·s</w:t>
      </w:r>
      <w:proofErr w:type="spellEnd"/>
      <w:r w:rsidRPr="00B51A9E">
        <w:rPr>
          <w:bCs/>
          <w:color w:val="auto"/>
          <w:sz w:val="22"/>
          <w:szCs w:val="22"/>
        </w:rPr>
        <w:t xml:space="preserve"> et </w:t>
      </w:r>
      <w:proofErr w:type="spellStart"/>
      <w:r w:rsidRPr="00B51A9E">
        <w:rPr>
          <w:bCs/>
          <w:color w:val="auto"/>
          <w:sz w:val="22"/>
          <w:szCs w:val="22"/>
        </w:rPr>
        <w:t>assistant·e·s</w:t>
      </w:r>
      <w:proofErr w:type="spellEnd"/>
      <w:r w:rsidRPr="00B51A9E">
        <w:rPr>
          <w:bCs/>
          <w:color w:val="auto"/>
          <w:sz w:val="22"/>
          <w:szCs w:val="22"/>
        </w:rPr>
        <w:t>) sont suffisamment disponibles pour les questions.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 xml:space="preserve">Les </w:t>
      </w:r>
      <w:proofErr w:type="spellStart"/>
      <w:r w:rsidRPr="00B51A9E">
        <w:rPr>
          <w:bCs/>
          <w:color w:val="auto"/>
          <w:sz w:val="22"/>
          <w:szCs w:val="22"/>
        </w:rPr>
        <w:t>encadrant·e·s</w:t>
      </w:r>
      <w:proofErr w:type="spellEnd"/>
      <w:r w:rsidRPr="00B51A9E">
        <w:rPr>
          <w:bCs/>
          <w:color w:val="auto"/>
          <w:sz w:val="22"/>
          <w:szCs w:val="22"/>
        </w:rPr>
        <w:t xml:space="preserve"> (</w:t>
      </w:r>
      <w:proofErr w:type="spellStart"/>
      <w:r w:rsidRPr="00B51A9E">
        <w:rPr>
          <w:bCs/>
          <w:color w:val="auto"/>
          <w:sz w:val="22"/>
          <w:szCs w:val="22"/>
        </w:rPr>
        <w:t>enseignant·e·s</w:t>
      </w:r>
      <w:proofErr w:type="spellEnd"/>
      <w:r w:rsidRPr="00B51A9E">
        <w:rPr>
          <w:bCs/>
          <w:color w:val="auto"/>
          <w:sz w:val="22"/>
          <w:szCs w:val="22"/>
        </w:rPr>
        <w:t xml:space="preserve"> et </w:t>
      </w:r>
      <w:proofErr w:type="spellStart"/>
      <w:r w:rsidRPr="00B51A9E">
        <w:rPr>
          <w:bCs/>
          <w:color w:val="auto"/>
          <w:sz w:val="22"/>
          <w:szCs w:val="22"/>
        </w:rPr>
        <w:t>assistant·e·s</w:t>
      </w:r>
      <w:proofErr w:type="spellEnd"/>
      <w:r w:rsidRPr="00B51A9E">
        <w:rPr>
          <w:bCs/>
          <w:color w:val="auto"/>
          <w:sz w:val="22"/>
          <w:szCs w:val="22"/>
        </w:rPr>
        <w:t>) fournissent un feedback constructif.</w:t>
      </w:r>
    </w:p>
    <w:p w:rsidR="0003582B" w:rsidRPr="00B51A9E" w:rsidRDefault="0003582B" w:rsidP="0003582B">
      <w:pPr>
        <w:pStyle w:val="Default"/>
        <w:rPr>
          <w:bCs/>
          <w:color w:val="auto"/>
          <w:sz w:val="22"/>
          <w:szCs w:val="22"/>
        </w:rPr>
      </w:pPr>
    </w:p>
    <w:p w:rsidR="0003582B" w:rsidRPr="00B51A9E" w:rsidRDefault="0003582B" w:rsidP="0003582B">
      <w:pPr>
        <w:pStyle w:val="Default"/>
        <w:rPr>
          <w:bCs/>
          <w:color w:val="auto"/>
          <w:sz w:val="22"/>
          <w:szCs w:val="22"/>
        </w:rPr>
      </w:pPr>
    </w:p>
    <w:p w:rsidR="0003582B" w:rsidRPr="00B51A9E" w:rsidRDefault="0003582B" w:rsidP="0003582B">
      <w:pPr>
        <w:pStyle w:val="Default"/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ÉVALUATION ET RÉTROACTION</w:t>
      </w:r>
    </w:p>
    <w:p w:rsidR="00912A3F" w:rsidRPr="00B51A9E" w:rsidRDefault="00912A3F" w:rsidP="0003582B">
      <w:pPr>
        <w:pStyle w:val="Default"/>
        <w:rPr>
          <w:bCs/>
          <w:color w:val="auto"/>
          <w:sz w:val="22"/>
          <w:szCs w:val="22"/>
        </w:rPr>
      </w:pP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 xml:space="preserve">J’ai été clairement </w:t>
      </w:r>
      <w:proofErr w:type="spellStart"/>
      <w:r w:rsidRPr="00B51A9E">
        <w:rPr>
          <w:bCs/>
          <w:color w:val="auto"/>
          <w:sz w:val="22"/>
          <w:szCs w:val="22"/>
        </w:rPr>
        <w:t>informé·e</w:t>
      </w:r>
      <w:proofErr w:type="spellEnd"/>
      <w:r w:rsidRPr="00B51A9E">
        <w:rPr>
          <w:bCs/>
          <w:color w:val="auto"/>
          <w:sz w:val="22"/>
          <w:szCs w:val="22"/>
        </w:rPr>
        <w:t xml:space="preserve"> des modalités d’évaluation du camp.</w:t>
      </w: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Les directives pour la rédaction du rapport sont énoncées clairement.</w:t>
      </w:r>
    </w:p>
    <w:p w:rsidR="0003582B" w:rsidRPr="00B51A9E" w:rsidRDefault="0003582B" w:rsidP="0003582B">
      <w:pPr>
        <w:pStyle w:val="Default"/>
        <w:rPr>
          <w:bCs/>
          <w:color w:val="auto"/>
          <w:sz w:val="22"/>
          <w:szCs w:val="22"/>
        </w:rPr>
      </w:pPr>
    </w:p>
    <w:p w:rsidR="0003582B" w:rsidRPr="00B51A9E" w:rsidRDefault="0003582B" w:rsidP="0003582B">
      <w:pPr>
        <w:pStyle w:val="Default"/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>APPRÉCIATION GLOBALE</w:t>
      </w:r>
    </w:p>
    <w:p w:rsidR="00912A3F" w:rsidRPr="00B51A9E" w:rsidRDefault="00912A3F" w:rsidP="0003582B">
      <w:pPr>
        <w:pStyle w:val="Default"/>
        <w:rPr>
          <w:bCs/>
          <w:color w:val="auto"/>
          <w:sz w:val="22"/>
          <w:szCs w:val="22"/>
        </w:rPr>
      </w:pPr>
    </w:p>
    <w:p w:rsidR="0003582B" w:rsidRPr="00B51A9E" w:rsidRDefault="0003582B" w:rsidP="0003582B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 w:rsidRPr="00B51A9E">
        <w:rPr>
          <w:bCs/>
          <w:color w:val="auto"/>
          <w:sz w:val="22"/>
          <w:szCs w:val="22"/>
        </w:rPr>
        <w:t xml:space="preserve">Globalement, je suis </w:t>
      </w:r>
      <w:proofErr w:type="spellStart"/>
      <w:r w:rsidRPr="00B51A9E">
        <w:rPr>
          <w:bCs/>
          <w:color w:val="auto"/>
          <w:sz w:val="22"/>
          <w:szCs w:val="22"/>
        </w:rPr>
        <w:t>satisfait·e</w:t>
      </w:r>
      <w:proofErr w:type="spellEnd"/>
      <w:r w:rsidRPr="00B51A9E">
        <w:rPr>
          <w:bCs/>
          <w:color w:val="auto"/>
          <w:sz w:val="22"/>
          <w:szCs w:val="22"/>
        </w:rPr>
        <w:t xml:space="preserve"> de ce camp de terrain</w:t>
      </w:r>
    </w:p>
    <w:p w:rsidR="0003582B" w:rsidRPr="00B51A9E" w:rsidRDefault="0003582B" w:rsidP="0003582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00" w:line="181" w:lineRule="atLeast"/>
        <w:jc w:val="both"/>
        <w:rPr>
          <w:rFonts w:cs="Frutiger LT Std 45 Light"/>
          <w:color w:val="000000"/>
          <w:szCs w:val="19"/>
        </w:rPr>
      </w:pPr>
      <w:r w:rsidRPr="00B51A9E">
        <w:rPr>
          <w:rFonts w:cs="Frutiger LT Std 45 Light"/>
          <w:bCs/>
          <w:color w:val="000000"/>
          <w:szCs w:val="19"/>
        </w:rPr>
        <w:t>Quels sont, selon vous, les points forts du camp de terrain ?</w:t>
      </w:r>
    </w:p>
    <w:p w:rsidR="0003582B" w:rsidRPr="00B51A9E" w:rsidRDefault="0003582B" w:rsidP="0003582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00" w:line="181" w:lineRule="atLeast"/>
        <w:jc w:val="both"/>
        <w:rPr>
          <w:rFonts w:cs="Frutiger LT Std 45 Light"/>
          <w:color w:val="000000"/>
          <w:szCs w:val="19"/>
        </w:rPr>
      </w:pPr>
      <w:r w:rsidRPr="00B51A9E">
        <w:rPr>
          <w:rFonts w:cs="Frutiger LT Std 45 Light"/>
          <w:bCs/>
          <w:szCs w:val="19"/>
        </w:rPr>
        <w:t>Quels sont, selon vous, les aspects du camp de terrain à améliorer ?</w:t>
      </w:r>
    </w:p>
    <w:p w:rsidR="0003582B" w:rsidRDefault="0003582B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03582B" w:rsidRDefault="0003582B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Default="00912A3F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Default="00912A3F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Default="00912A3F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Default="00912A3F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Default="00912A3F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Default="00912A3F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Default="00912A3F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Default="00912A3F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Default="00912A3F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912A3F" w:rsidRDefault="00912A3F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27318B" w:rsidRDefault="0027318B" w:rsidP="0027318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  <w:r w:rsidRPr="002400A9"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  <w:lastRenderedPageBreak/>
        <w:t>Questionnaire UE (</w:t>
      </w:r>
      <w:r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  <w:t>Langues</w:t>
      </w:r>
      <w:r w:rsidRPr="002400A9"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  <w:t>)</w:t>
      </w:r>
    </w:p>
    <w:p w:rsidR="0027318B" w:rsidRDefault="0027318B" w:rsidP="00084A9B">
      <w:pPr>
        <w:pStyle w:val="Default"/>
        <w:rPr>
          <w:rFonts w:asciiTheme="minorHAnsi" w:hAnsiTheme="minorHAnsi"/>
          <w:b/>
          <w:bCs/>
          <w:smallCaps/>
          <w:color w:val="C45911" w:themeColor="accent2" w:themeShade="BF"/>
          <w:sz w:val="28"/>
          <w:szCs w:val="22"/>
        </w:rPr>
      </w:pPr>
    </w:p>
    <w:p w:rsidR="0027318B" w:rsidRDefault="0027318B" w:rsidP="0027318B">
      <w:pPr>
        <w:pStyle w:val="Default"/>
        <w:rPr>
          <w:rFonts w:asciiTheme="minorHAnsi" w:hAnsiTheme="minorHAnsi"/>
          <w:bCs/>
          <w:smallCaps/>
          <w:color w:val="auto"/>
          <w:sz w:val="22"/>
          <w:szCs w:val="22"/>
        </w:rPr>
      </w:pPr>
      <w:r w:rsidRPr="00084A9B">
        <w:rPr>
          <w:rFonts w:asciiTheme="minorHAnsi" w:hAnsiTheme="minorHAnsi"/>
          <w:bCs/>
          <w:smallCaps/>
          <w:color w:val="auto"/>
          <w:sz w:val="22"/>
          <w:szCs w:val="22"/>
        </w:rPr>
        <w:t>ORGANISATION DU COURS</w:t>
      </w:r>
    </w:p>
    <w:p w:rsidR="00912A3F" w:rsidRPr="00084A9B" w:rsidRDefault="00912A3F" w:rsidP="0027318B">
      <w:pPr>
        <w:pStyle w:val="Default"/>
        <w:rPr>
          <w:rFonts w:asciiTheme="minorHAnsi" w:hAnsiTheme="minorHAnsi"/>
          <w:bCs/>
          <w:smallCaps/>
          <w:color w:val="auto"/>
          <w:sz w:val="22"/>
          <w:szCs w:val="22"/>
        </w:rPr>
      </w:pP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Les objectifs d’apprentissage sont clairement énoncés au début de l’enseignement.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L’enseignement correspond à mon niveau de compétences dans la langue.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Le rythme d’apprentissage me convient.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Le poids relatif de cet enseignement dans l’ensemble de mon cursus me convient.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La charge de travail que représente cet enseignement me convient.</w:t>
      </w:r>
    </w:p>
    <w:p w:rsidR="0027318B" w:rsidRPr="0027318B" w:rsidRDefault="0027318B" w:rsidP="0027318B">
      <w:pPr>
        <w:pStyle w:val="Default"/>
        <w:rPr>
          <w:bCs/>
          <w:color w:val="auto"/>
          <w:sz w:val="22"/>
          <w:szCs w:val="22"/>
        </w:rPr>
      </w:pPr>
    </w:p>
    <w:p w:rsidR="0027318B" w:rsidRDefault="0027318B" w:rsidP="0027318B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ACTIVITES D’APPRENTISSAGE</w:t>
      </w:r>
    </w:p>
    <w:p w:rsidR="00912A3F" w:rsidRPr="0027318B" w:rsidRDefault="00912A3F" w:rsidP="0027318B">
      <w:pPr>
        <w:pStyle w:val="Default"/>
        <w:rPr>
          <w:bCs/>
          <w:color w:val="auto"/>
          <w:sz w:val="22"/>
          <w:szCs w:val="22"/>
        </w:rPr>
      </w:pP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L’enseignement est une source de motivation à apprendre la langue.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L’enseignement m’offre des ressources pour que je puisse travailler de manière autonome.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L’enseignement me permet de mieux réussir dans le cadre d’autres enseignements.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L’encadrement offert dans cet enseignement me guide pour ma progression individuelle.</w:t>
      </w:r>
    </w:p>
    <w:p w:rsidR="0027318B" w:rsidRPr="0027318B" w:rsidRDefault="0027318B" w:rsidP="0027318B">
      <w:pPr>
        <w:pStyle w:val="Default"/>
        <w:rPr>
          <w:bCs/>
          <w:color w:val="auto"/>
          <w:sz w:val="22"/>
          <w:szCs w:val="22"/>
        </w:rPr>
      </w:pPr>
    </w:p>
    <w:p w:rsidR="0027318B" w:rsidRDefault="0027318B" w:rsidP="0027318B">
      <w:pPr>
        <w:pStyle w:val="Default"/>
        <w:rPr>
          <w:bCs/>
          <w:color w:val="auto"/>
          <w:sz w:val="22"/>
          <w:szCs w:val="22"/>
        </w:rPr>
      </w:pPr>
      <w:r w:rsidRPr="0027318B">
        <w:rPr>
          <w:bCs/>
          <w:color w:val="auto"/>
          <w:sz w:val="22"/>
          <w:szCs w:val="22"/>
        </w:rPr>
        <w:t>SUPPORTS DOCUMENTAIRES ET/OU TECHNOLOGIQUES</w:t>
      </w:r>
    </w:p>
    <w:p w:rsidR="00912A3F" w:rsidRPr="0027318B" w:rsidRDefault="00912A3F" w:rsidP="0027318B">
      <w:pPr>
        <w:pStyle w:val="Default"/>
        <w:rPr>
          <w:bCs/>
          <w:color w:val="auto"/>
          <w:sz w:val="22"/>
          <w:szCs w:val="22"/>
        </w:rPr>
      </w:pP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Les supports documentaires (articles, extraits, chansons, etc.) sont adaptés aux objectifs de l’enseignement.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Les supports technologiques (labo, CMM, vidéos, etc.) sont adaptés aux objectifs de l’enseignement.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Dans l’ensemble, la variété des supports (documentaires et technologiques) soutient mes apprentissages.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Les exigences correspondant aux travaux effectués en cours de semestre sont clairement énoncées.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Les commentaires sur mes travaux guident ma progression.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Les modalités de l’examen sont clairement énoncées.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Je sais de quelles compétences je dois faire preuve à l’examen.</w:t>
      </w:r>
    </w:p>
    <w:p w:rsidR="0027318B" w:rsidRPr="00AF47D1" w:rsidRDefault="0027318B" w:rsidP="0027318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AF47D1">
        <w:rPr>
          <w:bCs/>
          <w:color w:val="auto"/>
          <w:sz w:val="22"/>
          <w:szCs w:val="22"/>
        </w:rPr>
        <w:t>Dans l’ensemble, l’évaluation des apprentissages (travaux et examens) correspond à ce qui a été vu dans le cadre de cet enseignement.</w:t>
      </w:r>
    </w:p>
    <w:p w:rsidR="0027318B" w:rsidRDefault="0027318B" w:rsidP="0027318B">
      <w:pPr>
        <w:pStyle w:val="Default"/>
        <w:rPr>
          <w:bCs/>
          <w:color w:val="auto"/>
          <w:sz w:val="22"/>
          <w:szCs w:val="22"/>
        </w:rPr>
      </w:pPr>
      <w:bookmarkStart w:id="0" w:name="_GoBack"/>
      <w:bookmarkEnd w:id="0"/>
    </w:p>
    <w:p w:rsidR="0003582B" w:rsidRDefault="0003582B" w:rsidP="0003582B">
      <w:pPr>
        <w:pStyle w:val="Default"/>
        <w:rPr>
          <w:bCs/>
          <w:color w:val="auto"/>
          <w:sz w:val="22"/>
          <w:szCs w:val="22"/>
        </w:rPr>
      </w:pPr>
      <w:r w:rsidRPr="0027318B">
        <w:rPr>
          <w:bCs/>
          <w:color w:val="auto"/>
          <w:sz w:val="22"/>
          <w:szCs w:val="22"/>
        </w:rPr>
        <w:t>APPRÉCIATION GLOBALE</w:t>
      </w:r>
    </w:p>
    <w:p w:rsidR="00912A3F" w:rsidRPr="0027318B" w:rsidRDefault="00912A3F" w:rsidP="0003582B">
      <w:pPr>
        <w:pStyle w:val="Default"/>
        <w:rPr>
          <w:bCs/>
          <w:color w:val="auto"/>
          <w:sz w:val="22"/>
          <w:szCs w:val="22"/>
        </w:rPr>
      </w:pPr>
    </w:p>
    <w:p w:rsidR="0003582B" w:rsidRPr="00D16136" w:rsidRDefault="0003582B" w:rsidP="0003582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D16136">
        <w:rPr>
          <w:bCs/>
          <w:color w:val="auto"/>
          <w:sz w:val="22"/>
          <w:szCs w:val="22"/>
        </w:rPr>
        <w:t>Globalement, cet enseignement m’a beaucoup apporté.</w:t>
      </w:r>
    </w:p>
    <w:p w:rsidR="0027318B" w:rsidRPr="00B47335" w:rsidRDefault="0027318B" w:rsidP="0003582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B47335">
        <w:rPr>
          <w:bCs/>
          <w:color w:val="auto"/>
          <w:sz w:val="22"/>
          <w:szCs w:val="22"/>
        </w:rPr>
        <w:t>Quels sont, selon vous, les points forts de cet enseignement</w:t>
      </w:r>
      <w:r w:rsidR="00B47335" w:rsidRPr="00B47335">
        <w:rPr>
          <w:bCs/>
          <w:color w:val="auto"/>
          <w:sz w:val="22"/>
          <w:szCs w:val="22"/>
        </w:rPr>
        <w:t xml:space="preserve"> </w:t>
      </w:r>
      <w:r w:rsidRPr="00B47335">
        <w:rPr>
          <w:bCs/>
          <w:color w:val="auto"/>
          <w:sz w:val="22"/>
          <w:szCs w:val="22"/>
        </w:rPr>
        <w:t>?</w:t>
      </w:r>
    </w:p>
    <w:p w:rsidR="0027318B" w:rsidRPr="00B47335" w:rsidRDefault="0027318B" w:rsidP="0003582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B47335">
        <w:rPr>
          <w:bCs/>
          <w:color w:val="auto"/>
          <w:sz w:val="22"/>
          <w:szCs w:val="22"/>
        </w:rPr>
        <w:t>Quels sont, selon vous, les aspects de cet enseignement à améliorer ?</w:t>
      </w:r>
    </w:p>
    <w:p w:rsidR="0027318B" w:rsidRPr="00B47335" w:rsidRDefault="0027318B" w:rsidP="0003582B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 w:rsidRPr="00B47335">
        <w:rPr>
          <w:bCs/>
          <w:color w:val="auto"/>
          <w:sz w:val="22"/>
          <w:szCs w:val="22"/>
        </w:rPr>
        <w:t>Remarques, précisions et suggestions complémentaires</w:t>
      </w:r>
    </w:p>
    <w:p w:rsidR="0027318B" w:rsidRPr="0027318B" w:rsidRDefault="0027318B" w:rsidP="0027318B">
      <w:pPr>
        <w:pStyle w:val="Default"/>
        <w:rPr>
          <w:bCs/>
          <w:color w:val="auto"/>
          <w:sz w:val="22"/>
          <w:szCs w:val="22"/>
        </w:rPr>
      </w:pPr>
    </w:p>
    <w:sectPr w:rsidR="0027318B" w:rsidRPr="0027318B" w:rsidSect="006323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55 Roman">
    <w:altName w:val="Frutige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DCF"/>
    <w:multiLevelType w:val="hybridMultilevel"/>
    <w:tmpl w:val="1A20B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5EB"/>
    <w:multiLevelType w:val="hybridMultilevel"/>
    <w:tmpl w:val="10AE23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2BEE"/>
    <w:multiLevelType w:val="hybridMultilevel"/>
    <w:tmpl w:val="246828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12AF"/>
    <w:multiLevelType w:val="hybridMultilevel"/>
    <w:tmpl w:val="29503A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B6B04"/>
    <w:multiLevelType w:val="hybridMultilevel"/>
    <w:tmpl w:val="9BFA3D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020D1"/>
    <w:multiLevelType w:val="hybridMultilevel"/>
    <w:tmpl w:val="336E8D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D5846"/>
    <w:multiLevelType w:val="hybridMultilevel"/>
    <w:tmpl w:val="16869334"/>
    <w:lvl w:ilvl="0" w:tplc="FC9CA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96B84"/>
    <w:multiLevelType w:val="hybridMultilevel"/>
    <w:tmpl w:val="CDCA697E"/>
    <w:lvl w:ilvl="0" w:tplc="AAC6FF3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6E56ED5"/>
    <w:multiLevelType w:val="hybridMultilevel"/>
    <w:tmpl w:val="BA1EC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D7535"/>
    <w:multiLevelType w:val="hybridMultilevel"/>
    <w:tmpl w:val="38C689A4"/>
    <w:lvl w:ilvl="0" w:tplc="040C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C3C13"/>
    <w:multiLevelType w:val="hybridMultilevel"/>
    <w:tmpl w:val="ECE0D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2F"/>
    <w:rsid w:val="00016973"/>
    <w:rsid w:val="0003582B"/>
    <w:rsid w:val="00037912"/>
    <w:rsid w:val="000620FB"/>
    <w:rsid w:val="00084A9B"/>
    <w:rsid w:val="000B014E"/>
    <w:rsid w:val="002400A9"/>
    <w:rsid w:val="0027318B"/>
    <w:rsid w:val="002F530D"/>
    <w:rsid w:val="0043316C"/>
    <w:rsid w:val="00465B41"/>
    <w:rsid w:val="005A397A"/>
    <w:rsid w:val="00632312"/>
    <w:rsid w:val="006870E5"/>
    <w:rsid w:val="00912A3F"/>
    <w:rsid w:val="00A16D90"/>
    <w:rsid w:val="00AF47D1"/>
    <w:rsid w:val="00B436DF"/>
    <w:rsid w:val="00B47335"/>
    <w:rsid w:val="00B51A9E"/>
    <w:rsid w:val="00C75428"/>
    <w:rsid w:val="00D16136"/>
    <w:rsid w:val="00DB7E48"/>
    <w:rsid w:val="00E026EE"/>
    <w:rsid w:val="00F3439B"/>
    <w:rsid w:val="00F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6D849-1382-4B7C-8B01-2D78CBA8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A23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16C"/>
    <w:rPr>
      <w:rFonts w:ascii="Segoe UI" w:hAnsi="Segoe UI" w:cs="Segoe UI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084A9B"/>
    <w:pPr>
      <w:spacing w:line="141" w:lineRule="atLeast"/>
    </w:pPr>
    <w:rPr>
      <w:rFonts w:ascii="Frutiger LT Std 45 Light" w:hAnsi="Frutiger LT Std 45 Light" w:cstheme="minorBidi"/>
      <w:color w:val="auto"/>
    </w:rPr>
  </w:style>
  <w:style w:type="character" w:customStyle="1" w:styleId="A1">
    <w:name w:val="A1"/>
    <w:uiPriority w:val="99"/>
    <w:rsid w:val="00084A9B"/>
    <w:rPr>
      <w:rFonts w:cs="Frutiger LT Std 45 Light"/>
      <w:b/>
      <w:bCs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084A9B"/>
    <w:pPr>
      <w:spacing w:line="141" w:lineRule="atLeast"/>
    </w:pPr>
    <w:rPr>
      <w:rFonts w:ascii="Frutiger LT Std 45 Light" w:hAnsi="Frutiger LT Std 45 Light" w:cstheme="minorBidi"/>
      <w:color w:val="auto"/>
    </w:rPr>
  </w:style>
  <w:style w:type="character" w:customStyle="1" w:styleId="A2">
    <w:name w:val="A2"/>
    <w:uiPriority w:val="99"/>
    <w:rsid w:val="00084A9B"/>
    <w:rPr>
      <w:rFonts w:ascii="Frutiger LT Std 55 Roman" w:hAnsi="Frutiger LT Std 55 Roman" w:cs="Frutiger LT Std 55 Roman"/>
      <w:color w:val="000000"/>
      <w:sz w:val="14"/>
      <w:szCs w:val="14"/>
    </w:rPr>
  </w:style>
  <w:style w:type="character" w:customStyle="1" w:styleId="A3">
    <w:name w:val="A3"/>
    <w:uiPriority w:val="99"/>
    <w:rsid w:val="00084A9B"/>
    <w:rPr>
      <w:rFonts w:ascii="Frutiger LT Std 55 Roman" w:hAnsi="Frutiger LT Std 55 Roman" w:cs="Frutiger LT Std 55 Roman"/>
      <w:color w:val="000000"/>
      <w:sz w:val="18"/>
      <w:szCs w:val="18"/>
    </w:rPr>
  </w:style>
  <w:style w:type="character" w:customStyle="1" w:styleId="A4">
    <w:name w:val="A4"/>
    <w:uiPriority w:val="99"/>
    <w:rsid w:val="00084A9B"/>
    <w:rPr>
      <w:rFonts w:ascii="Arial" w:hAnsi="Arial" w:cs="Arial"/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084A9B"/>
    <w:pPr>
      <w:spacing w:line="181" w:lineRule="atLeast"/>
    </w:pPr>
    <w:rPr>
      <w:rFonts w:ascii="Frutiger LT Std 45 Light" w:hAnsi="Frutiger LT Std 45 Light"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03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9425-9830-461E-BD9C-D8500C12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FLANDRIN</dc:creator>
  <cp:keywords/>
  <dc:description/>
  <cp:lastModifiedBy>Claire FLANDRIN</cp:lastModifiedBy>
  <cp:revision>3</cp:revision>
  <cp:lastPrinted>2019-03-08T12:52:00Z</cp:lastPrinted>
  <dcterms:created xsi:type="dcterms:W3CDTF">2019-03-18T14:15:00Z</dcterms:created>
  <dcterms:modified xsi:type="dcterms:W3CDTF">2019-04-16T08:38:00Z</dcterms:modified>
</cp:coreProperties>
</file>